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>
          <w:rFonts w:ascii="Calibri" w:hAnsi="Calibri"/>
          <w:sz w:val="52"/>
          <w:szCs w:val="52"/>
          <w:lang w:val="nl-NL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92075</wp:posOffset>
            </wp:positionH>
            <wp:positionV relativeFrom="paragraph">
              <wp:posOffset>80010</wp:posOffset>
            </wp:positionV>
            <wp:extent cx="1263015" cy="1432560"/>
            <wp:effectExtent l="0" t="0" r="0" b="0"/>
            <wp:wrapNone/>
            <wp:docPr id="1" name="Afbeelding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4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36"/>
          <w:szCs w:val="36"/>
          <w:lang w:val="nl-NL"/>
        </w:rPr>
        <w:br/>
      </w:r>
      <w:r>
        <w:rPr>
          <w:rFonts w:ascii="Calibri" w:hAnsi="Calibri"/>
          <w:sz w:val="52"/>
          <w:szCs w:val="52"/>
          <w:lang w:val="nl-NL"/>
        </w:rPr>
        <w:t>Spaaractie Interieur</w:t>
      </w:r>
    </w:p>
    <w:p>
      <w:pPr>
        <w:pStyle w:val="Title"/>
        <w:rPr>
          <w:rFonts w:ascii="Calibri" w:hAnsi="Calibri"/>
          <w:sz w:val="28"/>
          <w:szCs w:val="28"/>
          <w:lang w:val="nl-NL"/>
        </w:rPr>
      </w:pPr>
      <w:r>
        <w:rPr>
          <w:rFonts w:ascii="Calibri" w:hAnsi="Calibri"/>
          <w:sz w:val="28"/>
          <w:szCs w:val="28"/>
          <w:lang w:val="nl-NL"/>
        </w:rPr>
        <w:t>Protestantse gemeente te Terneuzen</w:t>
      </w:r>
    </w:p>
    <w:p>
      <w:pPr>
        <w:pStyle w:val="Title"/>
        <w:jc w:val="left"/>
        <w:rPr>
          <w:rFonts w:ascii="Calibri" w:hAnsi="Calibri"/>
          <w:sz w:val="28"/>
          <w:szCs w:val="28"/>
          <w:lang w:val="nl-NL"/>
        </w:rPr>
      </w:pPr>
      <w:r>
        <w:rPr>
          <w:rFonts w:ascii="Calibri" w:hAnsi="Calibri"/>
          <w:sz w:val="28"/>
          <w:szCs w:val="28"/>
          <w:lang w:val="nl-NL"/>
        </w:rPr>
      </w:r>
    </w:p>
    <w:p>
      <w:pPr>
        <w:pStyle w:val="BodyText"/>
        <w:jc w:val="center"/>
        <w:rPr>
          <w:rFonts w:ascii="Calibri" w:hAnsi="Calibri" w:cs="Calibri"/>
          <w:sz w:val="36"/>
          <w:szCs w:val="36"/>
          <w:lang w:val="nl-NL"/>
        </w:rPr>
      </w:pPr>
      <w:r>
        <w:rPr>
          <w:rFonts w:cs="Calibri" w:ascii="Calibri" w:hAnsi="Calibri"/>
          <w:sz w:val="36"/>
          <w:szCs w:val="36"/>
          <w:lang w:val="nl-NL"/>
        </w:rPr>
        <w:t>Prijslijst 2</w:t>
      </w:r>
      <w:r>
        <w:rPr>
          <w:rFonts w:cs="Calibri" w:ascii="Calibri" w:hAnsi="Calibri"/>
          <w:sz w:val="36"/>
          <w:szCs w:val="36"/>
          <w:lang w:val="nl-NL"/>
        </w:rPr>
        <w:t>3</w:t>
      </w:r>
      <w:r>
        <w:rPr>
          <w:rFonts w:cs="Calibri" w:ascii="Calibri" w:hAnsi="Calibri"/>
          <w:sz w:val="36"/>
          <w:szCs w:val="36"/>
          <w:lang w:val="nl-NL"/>
        </w:rPr>
        <w:t xml:space="preserve"> augustus</w:t>
      </w:r>
    </w:p>
    <w:p>
      <w:pPr>
        <w:pStyle w:val="BodyText"/>
        <w:jc w:val="center"/>
        <w:rPr>
          <w:rFonts w:ascii="Calibri" w:hAnsi="Calibri" w:cs="Calibri"/>
          <w:sz w:val="36"/>
          <w:szCs w:val="36"/>
          <w:lang w:val="nl-NL"/>
        </w:rPr>
      </w:pPr>
      <w:r>
        <w:rPr>
          <w:rFonts w:cs="Calibri" w:ascii="Calibri" w:hAnsi="Calibri"/>
          <w:sz w:val="36"/>
          <w:szCs w:val="36"/>
          <w:lang w:val="nl-NL"/>
        </w:rPr>
      </w:r>
    </w:p>
    <w:p>
      <w:pPr>
        <w:pStyle w:val="BodyText"/>
        <w:jc w:val="center"/>
        <w:rPr>
          <w:rFonts w:ascii="Calibri" w:hAnsi="Calibri" w:cs="Calibri"/>
          <w:sz w:val="36"/>
          <w:szCs w:val="36"/>
          <w:lang w:val="nl-NL"/>
        </w:rPr>
      </w:pPr>
      <w:r>
        <w:rPr>
          <w:rFonts w:cs="Calibri" w:ascii="Calibri" w:hAnsi="Calibri"/>
          <w:sz w:val="36"/>
          <w:szCs w:val="36"/>
          <w:lang w:val="nl-NL"/>
        </w:rPr>
      </w:r>
    </w:p>
    <w:p>
      <w:pPr>
        <w:pStyle w:val="BodyText"/>
        <w:jc w:val="center"/>
        <w:rPr>
          <w:rFonts w:ascii="Calibri" w:hAnsi="Calibri" w:cs="Calibri"/>
          <w:sz w:val="36"/>
          <w:szCs w:val="36"/>
          <w:lang w:val="nl-NL"/>
        </w:rPr>
      </w:pPr>
      <w:r>
        <w:rPr>
          <w:rFonts w:cs="Calibri" w:ascii="Calibri" w:hAnsi="Calibri"/>
          <w:sz w:val="36"/>
          <w:szCs w:val="36"/>
          <w:lang w:val="nl-NL"/>
        </w:rPr>
      </w:r>
    </w:p>
    <w:p>
      <w:pPr>
        <w:pStyle w:val="BodyText"/>
        <w:jc w:val="left"/>
        <w:rPr>
          <w:sz w:val="36"/>
          <w:szCs w:val="36"/>
        </w:rPr>
      </w:pPr>
      <w:r>
        <w:rPr>
          <w:sz w:val="36"/>
          <w:szCs w:val="36"/>
        </w:rPr>
        <w:t>Pannenkoek met stroop of basterdsuiker</w:t>
        <w:tab/>
        <w:tab/>
        <w:tab/>
        <w:tab/>
        <w:t>1,</w:t>
      </w:r>
      <w:r>
        <w:rPr>
          <w:sz w:val="36"/>
          <w:szCs w:val="36"/>
        </w:rPr>
        <w:t>50</w:t>
      </w:r>
    </w:p>
    <w:p>
      <w:pPr>
        <w:pStyle w:val="BodyText"/>
        <w:jc w:val="left"/>
        <w:rPr>
          <w:sz w:val="36"/>
          <w:szCs w:val="36"/>
        </w:rPr>
      </w:pPr>
      <w:r>
        <w:rPr>
          <w:sz w:val="36"/>
          <w:szCs w:val="36"/>
        </w:rPr>
        <w:t>Kaaspannenkoek met stroop</w:t>
        <w:tab/>
        <w:tab/>
        <w:tab/>
        <w:tab/>
        <w:tab/>
        <w:tab/>
        <w:tab/>
        <w:t>3,</w:t>
      </w:r>
      <w:r>
        <w:rPr>
          <w:sz w:val="36"/>
          <w:szCs w:val="36"/>
        </w:rPr>
        <w:t>50</w:t>
      </w:r>
    </w:p>
    <w:p>
      <w:pPr>
        <w:pStyle w:val="BodyText"/>
        <w:jc w:val="left"/>
        <w:rPr>
          <w:sz w:val="36"/>
          <w:szCs w:val="36"/>
        </w:rPr>
      </w:pPr>
      <w:r>
        <w:rPr>
          <w:sz w:val="36"/>
          <w:szCs w:val="36"/>
        </w:rPr>
        <w:t>Spekpannenkoek met stroop</w:t>
        <w:tab/>
        <w:tab/>
        <w:tab/>
        <w:tab/>
        <w:tab/>
        <w:tab/>
        <w:tab/>
      </w:r>
      <w:r>
        <w:rPr>
          <w:sz w:val="36"/>
          <w:szCs w:val="36"/>
        </w:rPr>
        <w:t>4,=</w:t>
      </w:r>
    </w:p>
    <w:p>
      <w:pPr>
        <w:pStyle w:val="BodyText"/>
        <w:jc w:val="lef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BodyText"/>
        <w:jc w:val="left"/>
        <w:rPr>
          <w:sz w:val="36"/>
          <w:szCs w:val="36"/>
        </w:rPr>
      </w:pPr>
      <w:r>
        <w:rPr>
          <w:sz w:val="36"/>
          <w:szCs w:val="36"/>
        </w:rPr>
        <w:t>Wafel met roomboter en poedersuiker</w:t>
        <w:tab/>
        <w:tab/>
        <w:tab/>
        <w:tab/>
        <w:t>2,=</w:t>
      </w:r>
    </w:p>
    <w:p>
      <w:pPr>
        <w:pStyle w:val="BodyText"/>
        <w:jc w:val="left"/>
        <w:rPr>
          <w:sz w:val="36"/>
          <w:szCs w:val="36"/>
        </w:rPr>
      </w:pPr>
      <w:r>
        <w:rPr>
          <w:sz w:val="36"/>
          <w:szCs w:val="36"/>
        </w:rPr>
        <w:t>Wafel met aardbeien en slagroom</w:t>
        <w:tab/>
        <w:tab/>
        <w:tab/>
        <w:tab/>
        <w:tab/>
        <w:t>5,=</w:t>
      </w:r>
    </w:p>
    <w:p>
      <w:pPr>
        <w:pStyle w:val="BodyText"/>
        <w:jc w:val="lef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BodyText"/>
        <w:jc w:val="left"/>
        <w:rPr>
          <w:sz w:val="36"/>
          <w:szCs w:val="36"/>
        </w:rPr>
      </w:pPr>
      <w:r>
        <w:rPr>
          <w:sz w:val="36"/>
          <w:szCs w:val="36"/>
        </w:rPr>
        <w:t>Schaaltje gemengd fruit</w:t>
        <w:tab/>
        <w:tab/>
        <w:tab/>
        <w:tab/>
        <w:tab/>
        <w:tab/>
        <w:tab/>
        <w:tab/>
        <w:t>3,=</w:t>
      </w:r>
    </w:p>
    <w:p>
      <w:pPr>
        <w:pStyle w:val="BodyText"/>
        <w:jc w:val="left"/>
        <w:rPr>
          <w:sz w:val="36"/>
          <w:szCs w:val="36"/>
        </w:rPr>
      </w:pPr>
      <w:r>
        <w:rPr>
          <w:sz w:val="36"/>
          <w:szCs w:val="36"/>
        </w:rPr>
        <w:t>Schijf watermeloen</w:t>
        <w:tab/>
        <w:tab/>
        <w:tab/>
        <w:tab/>
        <w:tab/>
        <w:tab/>
        <w:tab/>
        <w:tab/>
        <w:tab/>
        <w:t>2,=</w:t>
      </w:r>
    </w:p>
    <w:p>
      <w:pPr>
        <w:pStyle w:val="BodyText"/>
        <w:jc w:val="left"/>
        <w:rPr>
          <w:sz w:val="36"/>
          <w:szCs w:val="36"/>
        </w:rPr>
      </w:pPr>
      <w:r>
        <w:rPr>
          <w:sz w:val="36"/>
          <w:szCs w:val="36"/>
        </w:rPr>
        <w:t>Triffle toetje</w:t>
        <w:tab/>
        <w:tab/>
        <w:tab/>
        <w:tab/>
        <w:tab/>
        <w:tab/>
        <w:tab/>
        <w:tab/>
        <w:tab/>
        <w:tab/>
        <w:tab/>
        <w:t>3,=</w:t>
      </w:r>
    </w:p>
    <w:p>
      <w:pPr>
        <w:pStyle w:val="BodyText"/>
        <w:jc w:val="lef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BodyText"/>
        <w:jc w:val="left"/>
        <w:rPr>
          <w:sz w:val="36"/>
          <w:szCs w:val="36"/>
        </w:rPr>
      </w:pPr>
      <w:r>
        <w:rPr>
          <w:sz w:val="36"/>
          <w:szCs w:val="36"/>
        </w:rPr>
        <w:t>Koffie, Thee</w:t>
        <w:tab/>
        <w:tab/>
        <w:tab/>
        <w:tab/>
        <w:tab/>
        <w:tab/>
        <w:tab/>
        <w:tab/>
        <w:tab/>
        <w:tab/>
        <w:tab/>
        <w:t>1,50</w:t>
      </w:r>
    </w:p>
    <w:p>
      <w:pPr>
        <w:pStyle w:val="BodyText"/>
        <w:jc w:val="left"/>
        <w:rPr>
          <w:sz w:val="36"/>
          <w:szCs w:val="36"/>
        </w:rPr>
      </w:pPr>
      <w:r>
        <w:rPr>
          <w:sz w:val="36"/>
          <w:szCs w:val="36"/>
        </w:rPr>
        <w:t>Verse munt thee</w:t>
        <w:tab/>
        <w:tab/>
        <w:tab/>
        <w:tab/>
        <w:tab/>
        <w:tab/>
        <w:tab/>
        <w:tab/>
        <w:tab/>
        <w:tab/>
        <w:t>2,50</w:t>
      </w:r>
    </w:p>
    <w:p>
      <w:pPr>
        <w:pStyle w:val="BodyText"/>
        <w:jc w:val="left"/>
        <w:rPr>
          <w:sz w:val="36"/>
          <w:szCs w:val="36"/>
        </w:rPr>
      </w:pPr>
      <w:r>
        <w:rPr>
          <w:sz w:val="36"/>
          <w:szCs w:val="36"/>
        </w:rPr>
        <w:t>Verse gember thee</w:t>
        <w:tab/>
        <w:tab/>
        <w:tab/>
        <w:tab/>
        <w:tab/>
        <w:tab/>
        <w:tab/>
        <w:tab/>
        <w:tab/>
        <w:t>2,50</w:t>
      </w:r>
    </w:p>
    <w:p>
      <w:pPr>
        <w:pStyle w:val="BodyText"/>
        <w:jc w:val="left"/>
        <w:rPr>
          <w:sz w:val="36"/>
          <w:szCs w:val="36"/>
        </w:rPr>
      </w:pPr>
      <w:r>
        <w:rPr>
          <w:sz w:val="36"/>
          <w:szCs w:val="36"/>
        </w:rPr>
        <w:t>Frisdrank: cola, sinas</w:t>
        <w:tab/>
        <w:tab/>
        <w:tab/>
        <w:tab/>
        <w:tab/>
        <w:tab/>
        <w:tab/>
        <w:tab/>
        <w:t>2,=</w:t>
      </w:r>
    </w:p>
    <w:p>
      <w:pPr>
        <w:pStyle w:val="BodyText"/>
        <w:jc w:val="left"/>
        <w:rPr>
          <w:sz w:val="36"/>
          <w:szCs w:val="36"/>
        </w:rPr>
      </w:pPr>
      <w:r>
        <w:rPr>
          <w:sz w:val="36"/>
          <w:szCs w:val="36"/>
        </w:rPr>
        <w:t>Appelsap, sinasappelsap</w:t>
        <w:tab/>
        <w:tab/>
        <w:tab/>
        <w:tab/>
        <w:tab/>
        <w:tab/>
        <w:tab/>
      </w:r>
      <w:r>
        <w:rPr>
          <w:sz w:val="36"/>
          <w:szCs w:val="36"/>
        </w:rPr>
        <w:t>2,=</w:t>
      </w:r>
    </w:p>
    <w:p>
      <w:pPr>
        <w:pStyle w:val="BodyText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glaasje melk, karnemelk </w:t>
        <w:tab/>
      </w:r>
      <w:r>
        <w:rPr>
          <w:sz w:val="36"/>
          <w:szCs w:val="36"/>
        </w:rPr>
        <w:tab/>
        <w:tab/>
        <w:tab/>
        <w:tab/>
        <w:tab/>
        <w:tab/>
        <w:tab/>
      </w:r>
      <w:r>
        <w:rPr>
          <w:sz w:val="36"/>
          <w:szCs w:val="36"/>
        </w:rPr>
        <w:t>1,50</w:t>
      </w:r>
    </w:p>
    <w:sectPr>
      <w:type w:val="nextPage"/>
      <w:pgSz w:w="11906" w:h="16838"/>
      <w:pgMar w:left="851" w:right="851" w:gutter="0" w:header="0" w:top="284" w:footer="0" w:bottom="289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Univer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nl-NL" w:eastAsia="nl-NL" w:bidi="ar-SA"/>
    </w:rPr>
  </w:style>
  <w:style w:type="paragraph" w:styleId="Heading1">
    <w:name w:val="Heading 1"/>
    <w:basedOn w:val="Normal"/>
    <w:next w:val="Normal"/>
    <w:qFormat/>
    <w:pPr>
      <w:keepNext w:val="true"/>
      <w:pBdr>
        <w:bottom w:val="single" w:sz="4" w:space="1" w:color="000000"/>
      </w:pBdr>
      <w:jc w:val="both"/>
      <w:outlineLvl w:val="0"/>
    </w:pPr>
    <w:rPr>
      <w:rFonts w:ascii="Univers" w:hAnsi="Univers"/>
      <w:b/>
      <w:sz w:val="18"/>
      <w:lang w:val="en-US"/>
    </w:rPr>
  </w:style>
  <w:style w:type="paragraph" w:styleId="Heading2">
    <w:name w:val="Heading 2"/>
    <w:basedOn w:val="Normal"/>
    <w:next w:val="Normal"/>
    <w:qFormat/>
    <w:pPr>
      <w:keepNext w:val="true"/>
      <w:jc w:val="center"/>
      <w:outlineLvl w:val="1"/>
    </w:pPr>
    <w:rPr>
      <w:rFonts w:ascii="Univers" w:hAnsi="Univers"/>
      <w:sz w:val="28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semiHidden/>
    <w:rPr>
      <w:color w:val="0000FF"/>
      <w:u w:val="single"/>
    </w:rPr>
  </w:style>
  <w:style w:type="character" w:styleId="KoptekstChar" w:customStyle="1">
    <w:name w:val="Koptekst Char"/>
    <w:uiPriority w:val="99"/>
    <w:qFormat/>
    <w:rsid w:val="00571c05"/>
    <w:rPr>
      <w:lang w:val="nl-NL" w:eastAsia="nl-NL"/>
    </w:rPr>
  </w:style>
  <w:style w:type="character" w:styleId="VoettekstChar" w:customStyle="1">
    <w:name w:val="Voettekst Char"/>
    <w:uiPriority w:val="99"/>
    <w:qFormat/>
    <w:rsid w:val="00571c05"/>
    <w:rPr>
      <w:lang w:val="nl-NL" w:eastAsia="nl-NL"/>
    </w:rPr>
  </w:style>
  <w:style w:type="character" w:styleId="TekstopmerkingChar" w:customStyle="1">
    <w:name w:val="Tekst opmerking Char"/>
    <w:uiPriority w:val="99"/>
    <w:semiHidden/>
    <w:qFormat/>
    <w:rsid w:val="008122fc"/>
    <w:rPr>
      <w:lang w:val="nl-NL" w:eastAsia="nl-NL"/>
    </w:rPr>
  </w:style>
  <w:style w:type="character" w:styleId="annotationreference">
    <w:name w:val="annotation reference"/>
    <w:uiPriority w:val="99"/>
    <w:semiHidden/>
    <w:unhideWhenUsed/>
    <w:qFormat/>
    <w:rsid w:val="008122fc"/>
    <w:rPr>
      <w:sz w:val="16"/>
      <w:szCs w:val="16"/>
    </w:rPr>
  </w:style>
  <w:style w:type="character" w:styleId="PlattetekstChar" w:customStyle="1">
    <w:name w:val="Platte tekst Char"/>
    <w:semiHidden/>
    <w:qFormat/>
    <w:rsid w:val="008122fc"/>
    <w:rPr>
      <w:rFonts w:ascii="Univers" w:hAnsi="Univers"/>
      <w:b/>
      <w:sz w:val="24"/>
      <w:lang w:eastAsia="nl-NL"/>
    </w:rPr>
  </w:style>
  <w:style w:type="character" w:styleId="UnresolvedMention">
    <w:name w:val="Unresolved Mention"/>
    <w:uiPriority w:val="99"/>
    <w:semiHidden/>
    <w:unhideWhenUsed/>
    <w:qFormat/>
    <w:rsid w:val="006602a5"/>
    <w:rPr>
      <w:color w:val="605E5C"/>
      <w:shd w:fill="E1DFDD" w:val="clear"/>
    </w:rPr>
  </w:style>
  <w:style w:type="paragraph" w:styleId="Kop">
    <w:name w:val="Kop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PlattetekstChar"/>
    <w:semiHidden/>
    <w:pPr>
      <w:jc w:val="both"/>
    </w:pPr>
    <w:rPr>
      <w:rFonts w:ascii="Univers" w:hAnsi="Univers"/>
      <w:b/>
      <w:sz w:val="24"/>
      <w:lang w:val="en-US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qFormat/>
    <w:pPr>
      <w:jc w:val="center"/>
    </w:pPr>
    <w:rPr>
      <w:rFonts w:ascii="Univers" w:hAnsi="Univers"/>
      <w:b/>
      <w:sz w:val="40"/>
      <w:lang w:val="en-US"/>
    </w:rPr>
  </w:style>
  <w:style w:type="paragraph" w:styleId="BalloonText">
    <w:name w:val="Balloon Text"/>
    <w:basedOn w:val="Normal"/>
    <w:semiHidden/>
    <w:qFormat/>
    <w:rsid w:val="00fa5f32"/>
    <w:pPr/>
    <w:rPr>
      <w:rFonts w:ascii="Tahoma" w:hAnsi="Tahoma" w:cs="Tahoma"/>
      <w:sz w:val="16"/>
      <w:szCs w:val="16"/>
    </w:rPr>
  </w:style>
  <w:style w:type="paragraph" w:styleId="Kop-envoettekst">
    <w:name w:val="Kop- en voettekst"/>
    <w:basedOn w:val="Normal"/>
    <w:qFormat/>
    <w:pPr/>
    <w:rPr/>
  </w:style>
  <w:style w:type="paragraph" w:styleId="Koptekstenvoettekst">
    <w:name w:val="Koptekst en voettekst"/>
    <w:basedOn w:val="Normal"/>
    <w:qFormat/>
    <w:pPr/>
    <w:rPr/>
  </w:style>
  <w:style w:type="paragraph" w:styleId="Header">
    <w:name w:val="Header"/>
    <w:basedOn w:val="Normal"/>
    <w:link w:val="KoptekstChar"/>
    <w:uiPriority w:val="99"/>
    <w:unhideWhenUsed/>
    <w:rsid w:val="00571c05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VoettekstChar"/>
    <w:uiPriority w:val="99"/>
    <w:unhideWhenUsed/>
    <w:rsid w:val="00571c05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AnnotationText">
    <w:name w:val="Annotation Text"/>
    <w:basedOn w:val="Normal"/>
    <w:link w:val="TekstopmerkingChar"/>
    <w:uiPriority w:val="99"/>
    <w:semiHidden/>
    <w:unhideWhenUsed/>
    <w:qFormat/>
    <w:rsid w:val="008122fc"/>
    <w:pPr/>
    <w:rPr/>
  </w:style>
  <w:style w:type="paragraph" w:styleId="Frame-inhoud">
    <w:name w:val="Frame-inhoud"/>
    <w:basedOn w:val="Normal"/>
    <w:qFormat/>
    <w:pPr/>
    <w:rPr/>
  </w:style>
  <w:style w:type="numbering" w:styleId="Geenlijst" w:default="1">
    <w:name w:val="Geen lij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">
    <w:name w:val="Table Grid"/>
    <w:basedOn w:val="Standaardtabel"/>
    <w:rsid w:val="00fa0ff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Kantoorth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LibreOffice/24.2.6.2$Windows_X86_64 LibreOffice_project/ef66aa7e36a1bb8e65bfbc63aba53045a14d0871</Application>
  <AppVersion>15.0000</AppVersion>
  <Pages>1</Pages>
  <Words>67</Words>
  <Characters>409</Characters>
  <CharactersWithSpaces>555</CharactersWithSpaces>
  <Paragraphs>17</Paragraphs>
  <Company>Philips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2024-01-29T15:28:00Z</dcterms:created>
  <dc:creator>A. Gardien</dc:creator>
  <dc:description/>
  <dc:language>nl-NL</dc:language>
  <cp:lastModifiedBy/>
  <cp:lastPrinted>2024-08-04T09:08:45Z</cp:lastPrinted>
  <dcterms:modified xsi:type="dcterms:W3CDTF">2025-07-28T21:44:13Z</dcterms:modified>
  <cp:revision>18</cp:revision>
  <dc:subject/>
  <dc:title>Oliebollenverkoop oudjaar 2000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